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838F3C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696B48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3423980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CD01B5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CD01B5" w:rsidP="00CD01B5" w14:paraId="2E4031D9" w14:textId="57AE2C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DC1E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DC1E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DC1EAC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DC1EAC">
        <w:rPr>
          <w:sz w:val="26"/>
          <w:szCs w:val="26"/>
        </w:rPr>
        <w:t>*</w:t>
      </w:r>
      <w:r>
        <w:rPr>
          <w:sz w:val="26"/>
          <w:szCs w:val="26"/>
        </w:rPr>
        <w:t xml:space="preserve">года, паспорт </w:t>
      </w:r>
      <w:r w:rsidR="00DC1EAC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Pr="00D52323">
        <w:t xml:space="preserve"> </w:t>
      </w:r>
      <w:r w:rsidR="00DC1EAC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83BA2" w:rsidP="00283BA2" w14:paraId="19F18C5A" w14:textId="77777777">
      <w:pPr>
        <w:rPr>
          <w:sz w:val="26"/>
          <w:szCs w:val="26"/>
        </w:rPr>
      </w:pPr>
    </w:p>
    <w:p w:rsidR="0053439C" w:rsidRPr="00683864" w:rsidP="00CD01B5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1F4D1E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02.12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DC1EAC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A1561E">
        <w:rPr>
          <w:sz w:val="26"/>
          <w:szCs w:val="26"/>
        </w:rPr>
        <w:t>9</w:t>
      </w:r>
      <w:r w:rsidR="00C51A73">
        <w:rPr>
          <w:sz w:val="26"/>
          <w:szCs w:val="26"/>
        </w:rPr>
        <w:t>030</w:t>
      </w:r>
      <w:r w:rsidR="00696B48">
        <w:rPr>
          <w:sz w:val="26"/>
          <w:szCs w:val="26"/>
        </w:rPr>
        <w:t>41884</w:t>
      </w:r>
      <w:r w:rsidRPr="00283BA2" w:rsidR="00715BD9">
        <w:rPr>
          <w:sz w:val="26"/>
          <w:szCs w:val="26"/>
        </w:rPr>
        <w:t xml:space="preserve"> от </w:t>
      </w:r>
      <w:r w:rsidR="00A1561E">
        <w:rPr>
          <w:sz w:val="26"/>
          <w:szCs w:val="26"/>
        </w:rPr>
        <w:t>0</w:t>
      </w:r>
      <w:r w:rsidR="00C51A73">
        <w:rPr>
          <w:sz w:val="26"/>
          <w:szCs w:val="26"/>
        </w:rPr>
        <w:t>3</w:t>
      </w:r>
      <w:r w:rsidR="00A1561E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A1561E">
        <w:rPr>
          <w:sz w:val="26"/>
          <w:szCs w:val="26"/>
        </w:rPr>
        <w:t>30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</w:t>
      </w:r>
      <w:r w:rsidRPr="00D92595">
        <w:rPr>
          <w:sz w:val="26"/>
          <w:szCs w:val="26"/>
        </w:rPr>
        <w:t>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</w:t>
      </w:r>
      <w:r w:rsidRPr="00D92595">
        <w:rPr>
          <w:sz w:val="26"/>
          <w:szCs w:val="26"/>
        </w:rPr>
        <w:t xml:space="preserve">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</w:t>
      </w:r>
      <w:r w:rsidRPr="00D92595">
        <w:rPr>
          <w:sz w:val="26"/>
          <w:szCs w:val="26"/>
        </w:rPr>
        <w:t>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</w:t>
      </w:r>
      <w:r w:rsidRPr="00D92595">
        <w:rPr>
          <w:sz w:val="26"/>
          <w:szCs w:val="26"/>
        </w:rPr>
        <w:t>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2CE243B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67248</w:t>
      </w:r>
      <w:r w:rsidR="00696B48">
        <w:rPr>
          <w:sz w:val="26"/>
          <w:szCs w:val="26"/>
        </w:rPr>
        <w:t>0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Pr="00696B48" w:rsidR="00696B48">
        <w:rPr>
          <w:sz w:val="26"/>
          <w:szCs w:val="26"/>
        </w:rPr>
        <w:t xml:space="preserve">29.11.2025 г. в 00 час. 00 мин., по адресу: </w:t>
      </w:r>
      <w:r w:rsidR="00DC1EAC">
        <w:rPr>
          <w:sz w:val="26"/>
          <w:szCs w:val="26"/>
        </w:rPr>
        <w:t>*</w:t>
      </w:r>
      <w:r w:rsidRPr="00696B48" w:rsidR="00696B48">
        <w:rPr>
          <w:sz w:val="26"/>
          <w:szCs w:val="26"/>
        </w:rPr>
        <w:t>, Залан А.В. в срок, предусмотренный ч. 1 ст. 32.2 КоАП РФ не уплатила административный штраф в размере 750 руб., назначенный постановлением по делу об административном правонарушении № 18810586250903041884 от 03.09.2025 г., по ч. 2 ст. 12.9 КоАП РФ, вступившего в законную силу 30.09.2025</w:t>
      </w:r>
      <w:r w:rsidRPr="00A1561E" w:rsidR="00A1561E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>г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="00C51A73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2616926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696B48" w:rsidR="00696B48">
        <w:rPr>
          <w:sz w:val="26"/>
          <w:szCs w:val="26"/>
        </w:rPr>
        <w:t xml:space="preserve">18810586250903041884 от 03.09.2025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CD01B5">
        <w:rPr>
          <w:sz w:val="26"/>
          <w:szCs w:val="26"/>
        </w:rPr>
        <w:t xml:space="preserve"> Постановление вступило в законную силу 30.09.2025 г.;</w:t>
      </w:r>
    </w:p>
    <w:p w:rsidR="00DD5AA1" w:rsidRPr="003515C4" w:rsidP="00283BA2" w14:paraId="46767BCF" w14:textId="08EF5601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</w:t>
      </w:r>
      <w:r w:rsidRPr="003515C4">
        <w:rPr>
          <w:sz w:val="26"/>
          <w:szCs w:val="26"/>
        </w:rPr>
        <w:t xml:space="preserve">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A1561E">
        <w:rPr>
          <w:sz w:val="26"/>
          <w:szCs w:val="26"/>
        </w:rPr>
        <w:t>06.09.2025 г.</w:t>
      </w:r>
      <w:r w:rsidR="00CD01B5">
        <w:rPr>
          <w:sz w:val="26"/>
          <w:szCs w:val="26"/>
        </w:rPr>
        <w:t>, поступило во временное хранение 19.09.2025 г.;</w:t>
      </w:r>
    </w:p>
    <w:p w:rsidR="00DD5AA1" w:rsidRPr="003515C4" w:rsidP="00283BA2" w14:paraId="086D8B3E" w14:textId="5118C5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A1561E">
        <w:rPr>
          <w:sz w:val="26"/>
          <w:szCs w:val="26"/>
        </w:rPr>
        <w:t>122</w:t>
      </w:r>
      <w:r w:rsidR="00696B48">
        <w:rPr>
          <w:sz w:val="26"/>
          <w:szCs w:val="26"/>
        </w:rPr>
        <w:t>29827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29BB469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696B48" w:rsidR="00696B48">
        <w:rPr>
          <w:sz w:val="26"/>
          <w:szCs w:val="26"/>
        </w:rPr>
        <w:t xml:space="preserve">18810586250903041884 от 03.09.2025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BE324F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карточкой учета транспортного 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 w:rsidRPr="00D92595">
        <w:rPr>
          <w:sz w:val="26"/>
          <w:szCs w:val="26"/>
        </w:rPr>
        <w:t>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CD01B5" w:rsidP="00CD01B5" w14:paraId="59F3F1D9" w14:textId="77777777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>
        <w:rPr>
          <w:sz w:val="26"/>
          <w:szCs w:val="26"/>
        </w:rPr>
        <w:t>, с учетом выходных не рабочих дней 29-30.11.2025 г.</w:t>
      </w:r>
      <w:r>
        <w:rPr>
          <w:sz w:val="26"/>
          <w:szCs w:val="26"/>
        </w:rPr>
        <w:t>,</w:t>
      </w:r>
      <w:r w:rsidRPr="00146566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 xml:space="preserve">являлось </w:t>
      </w:r>
      <w:r>
        <w:rPr>
          <w:sz w:val="26"/>
          <w:szCs w:val="26"/>
        </w:rPr>
        <w:t>01.12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</w:p>
    <w:p w:rsidR="00CD01B5" w:rsidP="00CD01B5" w14:paraId="7E91FCAD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</w:t>
      </w:r>
      <w:r w:rsidRPr="00213866">
        <w:rPr>
          <w:sz w:val="26"/>
          <w:szCs w:val="26"/>
        </w:rPr>
        <w:t>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> КоАП РФ. При этом за начало дня принимается момент времени - 00 часов 00 минут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CD01B5" w:rsidRPr="00283BA2" w:rsidP="00CD01B5" w14:paraId="419779CD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В протоколе об административном правонарушения должностным лицом </w:t>
      </w:r>
      <w:r>
        <w:rPr>
          <w:sz w:val="26"/>
          <w:szCs w:val="26"/>
        </w:rPr>
        <w:t xml:space="preserve">неверно </w:t>
      </w:r>
      <w:r w:rsidRPr="00283BA2">
        <w:rPr>
          <w:sz w:val="26"/>
          <w:szCs w:val="26"/>
        </w:rPr>
        <w:t>у</w:t>
      </w:r>
      <w:r>
        <w:rPr>
          <w:sz w:val="26"/>
          <w:szCs w:val="26"/>
        </w:rPr>
        <w:t>становлена дата и время правонарушения 29.11</w:t>
      </w:r>
      <w:r w:rsidRPr="00146566">
        <w:rPr>
          <w:sz w:val="26"/>
          <w:szCs w:val="26"/>
        </w:rPr>
        <w:t xml:space="preserve">.2025 г.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  <w:r>
        <w:rPr>
          <w:sz w:val="26"/>
          <w:szCs w:val="26"/>
        </w:rPr>
        <w:t xml:space="preserve"> </w:t>
      </w:r>
    </w:p>
    <w:p w:rsidR="00CD01B5" w:rsidP="00CD01B5" w14:paraId="6B28782D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считает возможным уточнить неверно рассчитанную дату </w:t>
      </w:r>
      <w:r>
        <w:rPr>
          <w:sz w:val="26"/>
          <w:szCs w:val="26"/>
        </w:rPr>
        <w:t xml:space="preserve">и время </w:t>
      </w:r>
      <w:r w:rsidRPr="00283BA2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>
        <w:rPr>
          <w:sz w:val="26"/>
          <w:szCs w:val="26"/>
        </w:rPr>
        <w:t>02.12</w:t>
      </w:r>
      <w:r w:rsidRPr="00146566">
        <w:rPr>
          <w:sz w:val="26"/>
          <w:szCs w:val="26"/>
        </w:rPr>
        <w:t>.2025 г.</w:t>
      </w:r>
      <w:r>
        <w:rPr>
          <w:sz w:val="26"/>
          <w:szCs w:val="26"/>
        </w:rPr>
        <w:t xml:space="preserve"> 00 час. 00 мин.</w:t>
      </w:r>
    </w:p>
    <w:p w:rsidR="00CD01B5" w:rsidRPr="00283BA2" w:rsidP="00CD01B5" w14:paraId="0A9733DD" w14:textId="77777777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</w:t>
      </w:r>
      <w:r w:rsidRPr="00283BA2">
        <w:rPr>
          <w:sz w:val="26"/>
          <w:szCs w:val="26"/>
        </w:rPr>
        <w:t>т об отсутствии в 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правонарушения, поскольку протокол об административном правонарушении составлен в отношении не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позже установленной даты правонарушения </w:t>
      </w:r>
      <w:r>
        <w:rPr>
          <w:sz w:val="26"/>
          <w:szCs w:val="26"/>
        </w:rPr>
        <w:t>–</w:t>
      </w:r>
      <w:r w:rsidRPr="00283BA2">
        <w:rPr>
          <w:sz w:val="26"/>
          <w:szCs w:val="26"/>
        </w:rPr>
        <w:t xml:space="preserve"> </w:t>
      </w:r>
      <w:r>
        <w:rPr>
          <w:sz w:val="26"/>
          <w:szCs w:val="26"/>
        </w:rPr>
        <w:t>04.12</w:t>
      </w:r>
      <w:r w:rsidRPr="00283BA2">
        <w:rPr>
          <w:sz w:val="26"/>
          <w:szCs w:val="26"/>
        </w:rPr>
        <w:t>.2025 г.</w:t>
      </w:r>
    </w:p>
    <w:p w:rsidR="00F85A6A" w:rsidRPr="00D92595" w:rsidP="00CD01B5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</w:t>
      </w:r>
      <w:r w:rsidRPr="00D92595">
        <w:rPr>
          <w:sz w:val="26"/>
          <w:szCs w:val="26"/>
        </w:rPr>
        <w:t>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</w:t>
      </w:r>
      <w:r w:rsidRPr="00283BA2">
        <w:rPr>
          <w:sz w:val="26"/>
          <w:szCs w:val="26"/>
        </w:rPr>
        <w:t>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правонар</w:t>
      </w:r>
      <w:r w:rsidRPr="00D92595">
        <w:rPr>
          <w:sz w:val="26"/>
          <w:szCs w:val="26"/>
        </w:rPr>
        <w:t xml:space="preserve">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6310212A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1A1C902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696B48" w:rsidR="00696B48">
        <w:rPr>
          <w:sz w:val="26"/>
          <w:szCs w:val="26"/>
        </w:rPr>
        <w:t>0412365400065000752620171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683864">
        <w:rPr>
          <w:sz w:val="26"/>
          <w:szCs w:val="26"/>
        </w:rPr>
        <w:t xml:space="preserve">ка рассрочки исполнения постановления, предусмотренных </w:t>
      </w:r>
      <w:r w:rsidRPr="00683864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923DF5" w:rsidP="00045F5F" w14:paraId="207DF609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CD01B5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EAC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0F2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81B28"/>
    <w:rsid w:val="00C83CD2"/>
    <w:rsid w:val="00C860E3"/>
    <w:rsid w:val="00C9510D"/>
    <w:rsid w:val="00CB3EB1"/>
    <w:rsid w:val="00CD01B5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2319C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1EAC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5A38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86B0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E75C-5CBA-4EB5-9FD0-A9A6762F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